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21" w:rsidRPr="009F1F1A" w:rsidRDefault="00D0125B" w:rsidP="009F1F1A">
      <w:pPr>
        <w:spacing w:line="360" w:lineRule="auto"/>
        <w:jc w:val="center"/>
        <w:rPr>
          <w:rFonts w:ascii="Times New Roman" w:hAnsi="Times New Roman" w:cs="Times New Roman"/>
          <w:b/>
          <w:sz w:val="40"/>
        </w:rPr>
      </w:pPr>
      <w:r w:rsidRPr="009F1F1A">
        <w:rPr>
          <w:rFonts w:ascii="Times New Roman" w:hAnsi="Times New Roman" w:cs="Times New Roman"/>
          <w:b/>
          <w:sz w:val="40"/>
        </w:rPr>
        <w:t xml:space="preserve">Hybrid Digital Image Watermarking using </w:t>
      </w:r>
      <w:proofErr w:type="spellStart"/>
      <w:r w:rsidRPr="009F1F1A">
        <w:rPr>
          <w:rFonts w:ascii="Times New Roman" w:hAnsi="Times New Roman" w:cs="Times New Roman"/>
          <w:b/>
          <w:sz w:val="40"/>
        </w:rPr>
        <w:t>Contourlet</w:t>
      </w:r>
      <w:proofErr w:type="spellEnd"/>
      <w:r w:rsidRPr="009F1F1A">
        <w:rPr>
          <w:rFonts w:ascii="Times New Roman" w:hAnsi="Times New Roman" w:cs="Times New Roman"/>
          <w:b/>
          <w:sz w:val="40"/>
        </w:rPr>
        <w:t xml:space="preserve"> Transform (CT), DCT and SVD</w:t>
      </w:r>
    </w:p>
    <w:p w:rsidR="007B50C0" w:rsidRPr="009F1F1A" w:rsidRDefault="009F1F1A" w:rsidP="007B50C0">
      <w:pPr>
        <w:spacing w:line="360" w:lineRule="auto"/>
        <w:jc w:val="both"/>
        <w:rPr>
          <w:rFonts w:ascii="Times New Roman" w:hAnsi="Times New Roman" w:cs="Times New Roman"/>
          <w:b/>
          <w:sz w:val="32"/>
        </w:rPr>
      </w:pPr>
      <w:r w:rsidRPr="009F1F1A">
        <w:rPr>
          <w:rFonts w:ascii="Times New Roman" w:hAnsi="Times New Roman" w:cs="Times New Roman"/>
          <w:b/>
          <w:sz w:val="32"/>
        </w:rPr>
        <w:t xml:space="preserve">ABSTRACT </w:t>
      </w:r>
    </w:p>
    <w:p w:rsidR="007B50C0" w:rsidRPr="007B50C0" w:rsidRDefault="007B50C0" w:rsidP="007B50C0">
      <w:pPr>
        <w:spacing w:line="360" w:lineRule="auto"/>
        <w:jc w:val="both"/>
        <w:rPr>
          <w:rFonts w:ascii="Times New Roman" w:hAnsi="Times New Roman" w:cs="Times New Roman"/>
          <w:sz w:val="24"/>
        </w:rPr>
      </w:pPr>
      <w:r w:rsidRPr="007B50C0">
        <w:rPr>
          <w:rFonts w:ascii="Times New Roman" w:hAnsi="Times New Roman" w:cs="Times New Roman"/>
          <w:sz w:val="24"/>
        </w:rPr>
        <w:t xml:space="preserve">Role of watermarking is dramatically enhanced due to the emerging technologies like IoT, Data analysis, and automation in many sectors of identity. Due to these many devices are connected through internet and networking and large amounts of data is generated and transmitted. Here security of the data is very much needed. The algorithm used for the watermarking is to be robust against various processes (attacks) such as filtering, compression and cropping etc. To increase the robustness, in the paper a hybrid algorithm is proposed by combining three transforms such as </w:t>
      </w:r>
      <w:proofErr w:type="spellStart"/>
      <w:r w:rsidRPr="007B50C0">
        <w:rPr>
          <w:rFonts w:ascii="Times New Roman" w:hAnsi="Times New Roman" w:cs="Times New Roman"/>
          <w:sz w:val="24"/>
        </w:rPr>
        <w:t>Contourlet</w:t>
      </w:r>
      <w:proofErr w:type="spellEnd"/>
      <w:r w:rsidRPr="007B50C0">
        <w:rPr>
          <w:rFonts w:ascii="Times New Roman" w:hAnsi="Times New Roman" w:cs="Times New Roman"/>
          <w:sz w:val="24"/>
        </w:rPr>
        <w:t xml:space="preserve">, Discrete Cosine Transform (DCT) and Singular Value Decomposition (SVD). Performance of Algorithm is evaluated by using similarity metrics such as NCC, MSE and PSNR </w:t>
      </w:r>
    </w:p>
    <w:p w:rsidR="00D0125B" w:rsidRPr="007B50C0" w:rsidRDefault="007B50C0" w:rsidP="007B50C0">
      <w:pPr>
        <w:spacing w:line="360" w:lineRule="auto"/>
        <w:jc w:val="both"/>
        <w:rPr>
          <w:rFonts w:ascii="Times New Roman" w:hAnsi="Times New Roman" w:cs="Times New Roman"/>
          <w:sz w:val="24"/>
        </w:rPr>
      </w:pPr>
      <w:r w:rsidRPr="009F1F1A">
        <w:rPr>
          <w:rFonts w:ascii="Times New Roman" w:hAnsi="Times New Roman" w:cs="Times New Roman"/>
          <w:b/>
          <w:i/>
          <w:sz w:val="24"/>
        </w:rPr>
        <w:t>Keywords:</w:t>
      </w:r>
      <w:r w:rsidRPr="007B50C0">
        <w:rPr>
          <w:rFonts w:ascii="Times New Roman" w:hAnsi="Times New Roman" w:cs="Times New Roman"/>
          <w:sz w:val="24"/>
        </w:rPr>
        <w:t xml:space="preserve"> Digital Image Processing, Discrete Wavelet Transform, Discrete Cosine Transform, </w:t>
      </w:r>
      <w:proofErr w:type="spellStart"/>
      <w:r w:rsidRPr="007B50C0">
        <w:rPr>
          <w:rFonts w:ascii="Times New Roman" w:hAnsi="Times New Roman" w:cs="Times New Roman"/>
          <w:sz w:val="24"/>
        </w:rPr>
        <w:t>Contourlet</w:t>
      </w:r>
      <w:proofErr w:type="spellEnd"/>
      <w:r w:rsidRPr="007B50C0">
        <w:rPr>
          <w:rFonts w:ascii="Times New Roman" w:hAnsi="Times New Roman" w:cs="Times New Roman"/>
          <w:sz w:val="24"/>
        </w:rPr>
        <w:t xml:space="preserve"> Transform, Hybrid Water Marking.</w:t>
      </w:r>
    </w:p>
    <w:sectPr w:rsidR="00D0125B" w:rsidRPr="007B50C0" w:rsidSect="00026B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125B"/>
    <w:rsid w:val="00026B21"/>
    <w:rsid w:val="007B50C0"/>
    <w:rsid w:val="009F1F1A"/>
    <w:rsid w:val="00D01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3varnaDSP</dc:creator>
  <cp:lastModifiedBy>3varnaDSP</cp:lastModifiedBy>
  <cp:revision>3</cp:revision>
  <dcterms:created xsi:type="dcterms:W3CDTF">2019-01-08T13:03:00Z</dcterms:created>
  <dcterms:modified xsi:type="dcterms:W3CDTF">2019-01-08T13:04:00Z</dcterms:modified>
</cp:coreProperties>
</file>